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806" w14:textId="4E30E052" w:rsidR="00E9000F" w:rsidRPr="00E9088E" w:rsidRDefault="00C07DEE" w:rsidP="00E9000F">
      <w:pPr>
        <w:pStyle w:val="a3"/>
        <w:wordWrap w:val="0"/>
        <w:jc w:val="right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令和　</w:t>
      </w:r>
      <w:r w:rsidR="00574C02">
        <w:rPr>
          <w:rFonts w:ascii="HG丸ｺﾞｼｯｸM-PRO" w:hAnsi="HG丸ｺﾞｼｯｸM-PRO" w:hint="eastAsia"/>
          <w:sz w:val="24"/>
        </w:rPr>
        <w:t>８</w:t>
      </w:r>
      <w:r w:rsidR="00E9000F" w:rsidRPr="00E9088E">
        <w:rPr>
          <w:rFonts w:ascii="HG丸ｺﾞｼｯｸM-PRO" w:hAnsi="HG丸ｺﾞｼｯｸM-PRO" w:hint="eastAsia"/>
          <w:sz w:val="24"/>
        </w:rPr>
        <w:t xml:space="preserve">年　</w:t>
      </w:r>
      <w:r w:rsidR="002C6702">
        <w:rPr>
          <w:rFonts w:ascii="HG丸ｺﾞｼｯｸM-PRO" w:hAnsi="HG丸ｺﾞｼｯｸM-PRO" w:hint="eastAsia"/>
          <w:sz w:val="24"/>
        </w:rPr>
        <w:t>4</w:t>
      </w:r>
      <w:r w:rsidR="00E9000F" w:rsidRPr="00E9088E">
        <w:rPr>
          <w:rFonts w:ascii="HG丸ｺﾞｼｯｸM-PRO" w:hAnsi="HG丸ｺﾞｼｯｸM-PRO" w:hint="eastAsia"/>
          <w:sz w:val="24"/>
        </w:rPr>
        <w:t>月</w:t>
      </w:r>
      <w:r w:rsidR="00B8491A">
        <w:rPr>
          <w:rFonts w:ascii="HG丸ｺﾞｼｯｸM-PRO" w:hAnsi="HG丸ｺﾞｼｯｸM-PRO" w:hint="eastAsia"/>
          <w:sz w:val="24"/>
        </w:rPr>
        <w:t>２４</w:t>
      </w:r>
      <w:r w:rsidR="00E9000F" w:rsidRPr="00E9088E">
        <w:rPr>
          <w:rFonts w:ascii="HG丸ｺﾞｼｯｸM-PRO" w:hAnsi="HG丸ｺﾞｼｯｸM-PRO" w:hint="eastAsia"/>
          <w:sz w:val="24"/>
        </w:rPr>
        <w:t>日</w:t>
      </w:r>
    </w:p>
    <w:p w14:paraId="1AF19FDD" w14:textId="77777777" w:rsidR="00E9088E" w:rsidRPr="00E9088E" w:rsidRDefault="00E9088E" w:rsidP="00E9088E">
      <w:pPr>
        <w:rPr>
          <w:sz w:val="24"/>
        </w:rPr>
      </w:pPr>
    </w:p>
    <w:p w14:paraId="02182F68" w14:textId="428E99DB" w:rsidR="00E9000F" w:rsidRPr="00E9088E" w:rsidRDefault="00E9000F" w:rsidP="00E9088E">
      <w:pPr>
        <w:ind w:firstLineChars="100" w:firstLine="246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会員各位</w:t>
      </w:r>
    </w:p>
    <w:p w14:paraId="5B78FB8A" w14:textId="77777777" w:rsidR="00B907ED" w:rsidRDefault="00B907ED" w:rsidP="00E9000F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DF585C" w14:textId="2361013B" w:rsidR="00E9000F" w:rsidRPr="00E9088E" w:rsidRDefault="00E9000F" w:rsidP="00E9000F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</w:p>
    <w:p w14:paraId="374DA860" w14:textId="357BDE4E" w:rsidR="00E9000F" w:rsidRPr="00E9088E" w:rsidRDefault="00E9000F" w:rsidP="00E9000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A1653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近畿支部</w:t>
      </w:r>
      <w:r w:rsidR="00A16537">
        <w:rPr>
          <w:rFonts w:ascii="HG丸ｺﾞｼｯｸM-PRO" w:eastAsia="HG丸ｺﾞｼｯｸM-PRO" w:hAnsi="HG丸ｺﾞｼｯｸM-PRO" w:hint="eastAsia"/>
          <w:sz w:val="24"/>
        </w:rPr>
        <w:t xml:space="preserve">　支部</w:t>
      </w: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726160" w:rsidRPr="00B8491A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-2072333824"/>
        </w:rPr>
        <w:t>中村雄</w:t>
      </w:r>
      <w:r w:rsidR="00726160" w:rsidRPr="00B8491A">
        <w:rPr>
          <w:rFonts w:ascii="HG丸ｺﾞｼｯｸM-PRO" w:eastAsia="HG丸ｺﾞｼｯｸM-PRO" w:hAnsi="HG丸ｺﾞｼｯｸM-PRO" w:hint="eastAsia"/>
          <w:kern w:val="0"/>
          <w:sz w:val="24"/>
          <w:fitText w:val="1200" w:id="-2072333824"/>
        </w:rPr>
        <w:t>一</w:t>
      </w:r>
    </w:p>
    <w:p w14:paraId="18F8A684" w14:textId="72CC718B" w:rsidR="00E9000F" w:rsidRPr="00E9088E" w:rsidRDefault="00E9000F" w:rsidP="00E9088E">
      <w:pPr>
        <w:rPr>
          <w:rFonts w:ascii="HG丸ｺﾞｼｯｸM-PRO" w:eastAsia="HG丸ｺﾞｼｯｸM-PRO" w:hAnsi="HG丸ｺﾞｼｯｸM-PRO"/>
          <w:sz w:val="24"/>
        </w:rPr>
      </w:pPr>
    </w:p>
    <w:p w14:paraId="282CC946" w14:textId="77777777" w:rsidR="00E9088E" w:rsidRPr="00E9088E" w:rsidRDefault="00E9088E" w:rsidP="00E9088E">
      <w:pPr>
        <w:rPr>
          <w:rFonts w:ascii="HG丸ｺﾞｼｯｸM-PRO" w:eastAsia="HG丸ｺﾞｼｯｸM-PRO" w:hAnsi="HG丸ｺﾞｼｯｸM-PRO"/>
          <w:b/>
          <w:sz w:val="24"/>
        </w:rPr>
      </w:pPr>
    </w:p>
    <w:p w14:paraId="1618D5B8" w14:textId="156A72D0" w:rsidR="00E9000F" w:rsidRPr="00F743BD" w:rsidRDefault="00E9088E" w:rsidP="00E9000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「</w:t>
      </w:r>
      <w:r w:rsidR="00C07DEE" w:rsidRPr="00F743BD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574C02"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年度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損失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補償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算定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標準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書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（近畿用対連版）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」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の貸与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有償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14:paraId="51CBBD6C" w14:textId="77777777" w:rsidR="00E9000F" w:rsidRPr="00E9088E" w:rsidRDefault="00E9000F" w:rsidP="00E9000F">
      <w:pPr>
        <w:pStyle w:val="a3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　</w:t>
      </w:r>
    </w:p>
    <w:p w14:paraId="102EC050" w14:textId="77777777" w:rsidR="00E9000F" w:rsidRPr="00E9088E" w:rsidRDefault="00E9000F" w:rsidP="00E9000F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時下ますますご清祥のこととお慶び申し上げます。</w:t>
      </w:r>
    </w:p>
    <w:p w14:paraId="1765FC05" w14:textId="429E5BE4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会員の皆様には、平素から支部の活動にご理解とご協力を賜り厚くお礼申し上げま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す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E821492" w14:textId="2E9C701E" w:rsidR="00323AEA" w:rsidRPr="00E9088E" w:rsidRDefault="00E9000F" w:rsidP="00323AEA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さて、例年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どお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り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574C02">
        <w:rPr>
          <w:rFonts w:ascii="HG丸ｺﾞｼｯｸM-PRO" w:eastAsia="HG丸ｺﾞｼｯｸM-PRO" w:hAnsi="HG丸ｺﾞｼｯｸM-PRO" w:hint="eastAsia"/>
          <w:sz w:val="24"/>
        </w:rPr>
        <w:t>８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が発行されます。つきましては、標記の図書の貸与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有償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のご希望がございましたら、別紙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の貸与申込書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によりお申し込みいただきますようご案内申し上げます。</w:t>
      </w:r>
    </w:p>
    <w:p w14:paraId="1F5C0D31" w14:textId="1CE15AC1" w:rsidR="00E9000F" w:rsidRPr="00802A74" w:rsidRDefault="00E9000F" w:rsidP="00E9000F">
      <w:pPr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なお、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574C02">
        <w:rPr>
          <w:rFonts w:ascii="HG丸ｺﾞｼｯｸM-PRO" w:eastAsia="HG丸ｺﾞｼｯｸM-PRO" w:hAnsi="HG丸ｺﾞｼｯｸM-PRO" w:hint="eastAsia"/>
          <w:sz w:val="24"/>
        </w:rPr>
        <w:t>８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は、</w:t>
      </w:r>
      <w:r w:rsidR="00574C02" w:rsidRPr="00802A7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今年度よりデータ</w:t>
      </w:r>
      <w:r w:rsidRPr="00802A74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による配布となります。</w:t>
      </w:r>
    </w:p>
    <w:p w14:paraId="2972D6B6" w14:textId="71D2AD02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73B3">
        <w:rPr>
          <w:rFonts w:ascii="HG丸ｺﾞｼｯｸM-PRO" w:eastAsia="HG丸ｺﾞｼｯｸM-PRO" w:hAnsi="HG丸ｺﾞｼｯｸM-PRO" w:hint="eastAsia"/>
          <w:sz w:val="24"/>
        </w:rPr>
        <w:t>標準書（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単価表</w:t>
      </w:r>
      <w:r w:rsidR="00F073B3">
        <w:rPr>
          <w:rFonts w:ascii="HG丸ｺﾞｼｯｸM-PRO" w:eastAsia="HG丸ｺﾞｼｯｸM-PRO" w:hAnsi="HG丸ｺﾞｼｯｸM-PRO" w:hint="eastAsia"/>
          <w:sz w:val="24"/>
        </w:rPr>
        <w:t>）</w:t>
      </w:r>
      <w:r w:rsidR="00574C02">
        <w:rPr>
          <w:rFonts w:ascii="HG丸ｺﾞｼｯｸM-PRO" w:eastAsia="HG丸ｺﾞｼｯｸM-PRO" w:hAnsi="HG丸ｺﾞｼｯｸM-PRO" w:hint="eastAsia"/>
          <w:sz w:val="24"/>
        </w:rPr>
        <w:t>の使用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者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が、その組織内（支店・営業所等）で使用する限りにおいては複製等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を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可能とします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が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  <w:em w:val="dot"/>
        </w:rPr>
        <w:t>組織外への複製配布は厳禁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といたします。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</w:rPr>
        <w:t>違反が疑われます場合は翌年度より貸与をお断りいたします。</w:t>
      </w:r>
    </w:p>
    <w:p w14:paraId="35A3C9A7" w14:textId="4B0E7DF0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255A6">
        <w:rPr>
          <w:rFonts w:ascii="HG丸ｺﾞｼｯｸM-PRO" w:eastAsia="HG丸ｺﾞｼｯｸM-PRO" w:hAnsi="HG丸ｺﾞｼｯｸM-PRO" w:hint="eastAsia"/>
          <w:sz w:val="24"/>
        </w:rPr>
        <w:t>お申し込み後、事務局より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請求書を送付致します</w:t>
      </w:r>
      <w:r w:rsidR="002C6702">
        <w:rPr>
          <w:rFonts w:ascii="HG丸ｺﾞｼｯｸM-PRO" w:eastAsia="HG丸ｺﾞｼｯｸM-PRO" w:hAnsi="HG丸ｺﾞｼｯｸM-PRO" w:hint="eastAsia"/>
          <w:sz w:val="24"/>
        </w:rPr>
        <w:t>ので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="002C6702">
        <w:rPr>
          <w:rFonts w:ascii="HG丸ｺﾞｼｯｸM-PRO" w:eastAsia="HG丸ｺﾞｼｯｸM-PRO" w:hAnsi="HG丸ｺﾞｼｯｸM-PRO" w:hint="eastAsia"/>
          <w:sz w:val="24"/>
        </w:rPr>
        <w:t>よろしくお願いします。</w:t>
      </w:r>
    </w:p>
    <w:p w14:paraId="677BD4B9" w14:textId="77777777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</w:p>
    <w:p w14:paraId="149C9ADF" w14:textId="10BF8BCE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１．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発行図書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：　『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574C02">
        <w:rPr>
          <w:rFonts w:ascii="HG丸ｺﾞｼｯｸM-PRO" w:eastAsia="HG丸ｺﾞｼｯｸM-PRO" w:hAnsi="HG丸ｺﾞｼｯｸM-PRO" w:hint="eastAsia"/>
          <w:sz w:val="24"/>
        </w:rPr>
        <w:t>8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年度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損失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補償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算定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標準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書</w:t>
      </w:r>
      <w:r w:rsidR="00B907ED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近畿用対連版</w:t>
      </w:r>
      <w:r w:rsidR="00B907ED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』</w:t>
      </w:r>
    </w:p>
    <w:p w14:paraId="56EE126F" w14:textId="3933FDDC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貸与価格　：　１０，０００円</w:t>
      </w:r>
      <w:r w:rsidR="008B55F3">
        <w:rPr>
          <w:rFonts w:ascii="HG丸ｺﾞｼｯｸM-PRO" w:eastAsia="HG丸ｺﾞｼｯｸM-PRO" w:hAnsi="HG丸ｺﾞｼｯｸM-PRO" w:hint="eastAsia"/>
          <w:sz w:val="24"/>
        </w:rPr>
        <w:t>（税込）</w:t>
      </w:r>
      <w:r w:rsidR="002F65A1">
        <w:rPr>
          <w:rFonts w:ascii="HG丸ｺﾞｼｯｸM-PRO" w:eastAsia="HG丸ｺﾞｼｯｸM-PRO" w:hAnsi="HG丸ｺﾞｼｯｸM-PRO" w:hint="eastAsia"/>
          <w:sz w:val="24"/>
        </w:rPr>
        <w:t>、（消費税１０％：９０９円）</w:t>
      </w:r>
    </w:p>
    <w:p w14:paraId="064619B9" w14:textId="02145708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３．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発行予定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：　</w:t>
      </w:r>
      <w:r w:rsidR="00B02217">
        <w:rPr>
          <w:rFonts w:ascii="HG丸ｺﾞｼｯｸM-PRO" w:eastAsia="HG丸ｺﾞｼｯｸM-PRO" w:hAnsi="HG丸ｺﾞｼｯｸM-PRO" w:hint="eastAsia"/>
          <w:sz w:val="24"/>
        </w:rPr>
        <w:t>５月</w:t>
      </w:r>
      <w:r w:rsidR="00BE556B">
        <w:rPr>
          <w:rFonts w:ascii="HG丸ｺﾞｼｯｸM-PRO" w:eastAsia="HG丸ｺﾞｼｯｸM-PRO" w:hAnsi="HG丸ｺﾞｼｯｸM-PRO" w:hint="eastAsia"/>
          <w:sz w:val="24"/>
        </w:rPr>
        <w:t>（予定）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4E7C5B50" w14:textId="3CB1850C" w:rsidR="00E9000F" w:rsidRPr="00E9088E" w:rsidRDefault="002C6702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4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  <w:fitText w:val="960" w:id="888379392"/>
        </w:rPr>
        <w:t>申込様式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別紙『貸与申込書』にてお申し込みください。</w:t>
      </w:r>
    </w:p>
    <w:p w14:paraId="13C7EF58" w14:textId="36DEB99B" w:rsidR="00E9000F" w:rsidRPr="00E9088E" w:rsidRDefault="002C6702" w:rsidP="00B907ED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5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E9088E">
        <w:rPr>
          <w:rFonts w:ascii="HG丸ｺﾞｼｯｸM-PRO" w:eastAsia="HG丸ｺﾞｼｯｸM-PRO" w:hAnsi="HG丸ｺﾞｼｯｸM-PRO" w:hint="eastAsia"/>
          <w:spacing w:val="56"/>
          <w:kern w:val="0"/>
          <w:sz w:val="24"/>
          <w:fitText w:val="945" w:id="888379393"/>
        </w:rPr>
        <w:t>申込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  <w:fitText w:val="945" w:id="888379393"/>
        </w:rPr>
        <w:t>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近畿支部事務局</w:t>
      </w:r>
    </w:p>
    <w:p w14:paraId="7835D04B" w14:textId="3C605D32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〒540-0026</w:t>
      </w:r>
    </w:p>
    <w:p w14:paraId="4384B878" w14:textId="57E4225A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大阪市中央区内本町１丁目２番６号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パナシア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ビル４Ｆ</w:t>
      </w:r>
    </w:p>
    <w:p w14:paraId="55A5AABC" w14:textId="6606B2B5" w:rsidR="00E9000F" w:rsidRPr="00E9088E" w:rsidRDefault="00E9000F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TEL　06-6949-0805　</w:t>
      </w:r>
    </w:p>
    <w:p w14:paraId="74DEC7F6" w14:textId="18D1D9FB" w:rsidR="00E9000F" w:rsidRPr="00E9088E" w:rsidRDefault="00F92090" w:rsidP="00B907ED">
      <w:pPr>
        <w:ind w:firstLineChars="900" w:firstLine="2214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/>
          <w:sz w:val="24"/>
        </w:rPr>
        <w:t xml:space="preserve">Ｅ-mail　</w:t>
      </w:r>
      <w:hyperlink r:id="rId7" w:history="1">
        <w:r w:rsidR="00B907ED" w:rsidRPr="000F1280">
          <w:rPr>
            <w:rStyle w:val="ae"/>
            <w:rFonts w:ascii="HG丸ｺﾞｼｯｸM-PRO" w:eastAsia="HG丸ｺﾞｼｯｸM-PRO" w:hAnsi="HG丸ｺﾞｼｯｸM-PRO" w:hint="eastAsia"/>
            <w:sz w:val="24"/>
          </w:rPr>
          <w:t>kinki@jcca-net.or.jp</w:t>
        </w:r>
      </w:hyperlink>
    </w:p>
    <w:p w14:paraId="21AA0F78" w14:textId="5899288F" w:rsidR="00E9000F" w:rsidRDefault="00E9000F" w:rsidP="006920B9">
      <w:pPr>
        <w:pStyle w:val="a3"/>
        <w:numPr>
          <w:ilvl w:val="0"/>
          <w:numId w:val="17"/>
        </w:numPr>
        <w:ind w:right="-1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お申し込みは</w:t>
      </w:r>
      <w:r w:rsidR="00F92090" w:rsidRPr="00B907ED">
        <w:rPr>
          <w:rFonts w:ascii="HG丸ｺﾞｼｯｸM-PRO" w:hAnsi="HG丸ｺﾞｼｯｸM-PRO" w:hint="eastAsia"/>
          <w:sz w:val="24"/>
          <w:u w:val="double"/>
        </w:rPr>
        <w:t>メール</w:t>
      </w:r>
      <w:r w:rsidRPr="00E9088E">
        <w:rPr>
          <w:rFonts w:ascii="HG丸ｺﾞｼｯｸM-PRO" w:hAnsi="HG丸ｺﾞｼｯｸM-PRO" w:hint="eastAsia"/>
          <w:sz w:val="24"/>
        </w:rPr>
        <w:t>でお願いいたします。</w:t>
      </w:r>
    </w:p>
    <w:p w14:paraId="5AE41A40" w14:textId="77777777" w:rsidR="002C6702" w:rsidRDefault="002C6702" w:rsidP="002C6702"/>
    <w:p w14:paraId="76EFC7D4" w14:textId="77777777" w:rsidR="00ED010F" w:rsidRDefault="00ED010F" w:rsidP="002C6702"/>
    <w:p w14:paraId="7061C55F" w14:textId="77777777" w:rsidR="002C6702" w:rsidRPr="002C6702" w:rsidRDefault="002C6702" w:rsidP="002C6702"/>
    <w:p w14:paraId="16EE1209" w14:textId="3F6C772B" w:rsidR="00A23B83" w:rsidRDefault="00A23B83" w:rsidP="00A23B83">
      <w:pPr>
        <w:pStyle w:val="ad"/>
        <w:ind w:leftChars="0" w:left="2313"/>
        <w:jc w:val="right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lastRenderedPageBreak/>
        <w:t>別　紙</w:t>
      </w:r>
    </w:p>
    <w:p w14:paraId="0921DD4F" w14:textId="328D5235" w:rsidR="00A23B83" w:rsidRPr="00A23B83" w:rsidRDefault="00A23B83" w:rsidP="00A23B83">
      <w:pPr>
        <w:ind w:right="574"/>
        <w:jc w:val="center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「令和</w:t>
      </w:r>
      <w:r w:rsidR="00574C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８</w:t>
      </w: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 損失補償算定標準書」貸与申込書</w:t>
      </w:r>
    </w:p>
    <w:p w14:paraId="5B3E0036" w14:textId="77777777" w:rsidR="00A23B83" w:rsidRPr="002F65A1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</w:p>
    <w:p w14:paraId="28839CA4" w14:textId="10A2B31D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>【 会員用 】</w:t>
      </w:r>
    </w:p>
    <w:p w14:paraId="5C1CF60D" w14:textId="63D5910E" w:rsidR="00A23B83" w:rsidRPr="00A23B83" w:rsidRDefault="00A23B83" w:rsidP="00A23B83">
      <w:pPr>
        <w:pStyle w:val="ad"/>
        <w:ind w:leftChars="0" w:left="2313" w:firstLineChars="1500" w:firstLine="3689"/>
        <w:rPr>
          <w:rFonts w:ascii="HG丸ｺﾞｼｯｸM-PRO" w:eastAsia="HG丸ｺﾞｼｯｸM-PRO" w:hAnsi="HG丸ｺﾞｼｯｸM-PRO"/>
          <w:b/>
          <w:bCs/>
          <w:sz w:val="28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令和　　</w:t>
      </w:r>
      <w:r w:rsidRPr="00A23B8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693"/>
      </w:tblGrid>
      <w:tr w:rsidR="00ED010F" w14:paraId="411772FC" w14:textId="77777777" w:rsidTr="005769D1">
        <w:trPr>
          <w:trHeight w:val="61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47E" w14:textId="580B5B82" w:rsidR="00ED010F" w:rsidRDefault="00ED010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図　　　　書　　　　名</w:t>
            </w:r>
          </w:p>
        </w:tc>
      </w:tr>
      <w:tr w:rsidR="00ED010F" w14:paraId="596209D1" w14:textId="77777777" w:rsidTr="00ED010F">
        <w:trPr>
          <w:trHeight w:val="354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321" w14:textId="77777777" w:rsidR="00ED010F" w:rsidRDefault="00ED010F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C2759A" w14:textId="77777777" w:rsidR="00ED010F" w:rsidRDefault="00ED010F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「令和８年度 損失補償算定標準書（近畿用対連版）」</w:t>
            </w:r>
          </w:p>
          <w:p w14:paraId="3A265BE7" w14:textId="77777777" w:rsidR="00ED010F" w:rsidRDefault="00ED010F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基準・要領編</w:t>
            </w:r>
          </w:p>
          <w:p w14:paraId="6CA08747" w14:textId="77777777" w:rsidR="00ED010F" w:rsidRDefault="00ED010F" w:rsidP="002F319D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単価編　・・・建物・工作物、通常損失、立竹木</w:t>
            </w:r>
          </w:p>
          <w:p w14:paraId="6572B13E" w14:textId="77777777" w:rsidR="00ED010F" w:rsidRDefault="00ED010F">
            <w:pPr>
              <w:ind w:right="111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内訳編　・・・建物・工作物、通常損失、立竹木の歩掛等</w:t>
            </w:r>
          </w:p>
          <w:p w14:paraId="7C067A80" w14:textId="77777777" w:rsidR="00ED010F" w:rsidRDefault="00ED010F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工損編　・・・「単価編」、「歩掛編」</w:t>
            </w:r>
          </w:p>
          <w:p w14:paraId="1F967EAE" w14:textId="77777777" w:rsidR="00ED010F" w:rsidRDefault="00ED010F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運用申し合わせ　・・・　全部版　</w:t>
            </w:r>
          </w:p>
          <w:p w14:paraId="730778FB" w14:textId="38DFC8F7" w:rsidR="00ED010F" w:rsidRDefault="00ED010F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B92235" w14:textId="77777777" w:rsidR="00ED010F" w:rsidRDefault="00ED010F">
            <w:pPr>
              <w:ind w:leftChars="-3118" w:left="-6732" w:rightChars="-45" w:right="-97" w:hanging="1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4774C05" w14:textId="77777777" w:rsidTr="00A23B83">
        <w:trPr>
          <w:trHeight w:val="1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FFB" w14:textId="52B99A98" w:rsidR="00A23B83" w:rsidRPr="00A23B83" w:rsidRDefault="00A23B83" w:rsidP="00A23B83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-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pacing w:val="-1"/>
                <w:kern w:val="0"/>
                <w:sz w:val="24"/>
              </w:rPr>
              <w:t>会 員 番 号</w:t>
            </w:r>
          </w:p>
          <w:p w14:paraId="00C44E41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05FAB94E" w14:textId="7A44327A" w:rsidR="00A23B83" w:rsidRP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6D2" w14:textId="293DC79A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　－</w:t>
            </w:r>
          </w:p>
          <w:p w14:paraId="6743C88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E717FF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3482B0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2A6CF9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4A8B8D22" w14:textId="77777777" w:rsidTr="00A23B83">
        <w:trPr>
          <w:cantSplit/>
          <w:trHeight w:val="18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613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3D5A9A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　所</w:t>
            </w:r>
          </w:p>
          <w:p w14:paraId="7EC9AC8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DB5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〒</w:t>
            </w:r>
          </w:p>
          <w:p w14:paraId="1BD3B81B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44AA500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EA8A58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6E2EC2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63D6478" w14:textId="77777777" w:rsidTr="008D5877">
        <w:trPr>
          <w:cantSplit/>
          <w:trHeight w:val="7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4D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B3B7377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　当　者</w:t>
            </w:r>
          </w:p>
          <w:p w14:paraId="12C97AA5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  <w:p w14:paraId="5672BA5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657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A5FB653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4E242E8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72D6CF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96D" w14:textId="77777777" w:rsidR="00A23B83" w:rsidRDefault="00A23B83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TEL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F31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2C1F76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1D9BD92B" w14:textId="77777777" w:rsidTr="008D5877">
        <w:trPr>
          <w:cantSplit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399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BA4D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53D" w14:textId="1BE1070C" w:rsidR="00A23B83" w:rsidRPr="008D5877" w:rsidRDefault="008D5877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2428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C5E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ABCF1F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</w:tbl>
    <w:p w14:paraId="7EE6F5D3" w14:textId="5E49C3E2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【申込に</w:t>
      </w:r>
      <w:r w:rsidR="004164C2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たってのお願い】</w:t>
      </w:r>
    </w:p>
    <w:p w14:paraId="7D718A1F" w14:textId="5B6CBA77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１．申込に</w:t>
      </w:r>
      <w:r w:rsidR="00192BBD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たっては、必ず本様式をご使用ください。</w:t>
      </w:r>
    </w:p>
    <w:p w14:paraId="07CCCBD0" w14:textId="008002CF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２．住所は</w:t>
      </w:r>
      <w:r w:rsidR="00B02217">
        <w:rPr>
          <w:rFonts w:ascii="HG丸ｺﾞｼｯｸM-PRO" w:eastAsia="HG丸ｺﾞｼｯｸM-PRO" w:hAnsi="HG丸ｺﾞｼｯｸM-PRO" w:hint="eastAsia"/>
          <w:sz w:val="24"/>
        </w:rPr>
        <w:t>正確にご</w:t>
      </w:r>
      <w:r w:rsidRPr="00A23B83">
        <w:rPr>
          <w:rFonts w:ascii="HG丸ｺﾞｼｯｸM-PRO" w:eastAsia="HG丸ｺﾞｼｯｸM-PRO" w:hAnsi="HG丸ｺﾞｼｯｸM-PRO" w:hint="eastAsia"/>
          <w:sz w:val="24"/>
        </w:rPr>
        <w:t>記入願います</w:t>
      </w:r>
      <w:r w:rsidR="00B02217">
        <w:rPr>
          <w:rFonts w:ascii="HG丸ｺﾞｼｯｸM-PRO" w:eastAsia="HG丸ｺﾞｼｯｸM-PRO" w:hAnsi="HG丸ｺﾞｼｯｸM-PRO" w:hint="eastAsia"/>
          <w:sz w:val="24"/>
        </w:rPr>
        <w:t>（郵便番号もお忘れなく）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6B3AA7A" w14:textId="7C95D738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３．</w:t>
      </w:r>
      <w:r w:rsidR="00B1010C">
        <w:rPr>
          <w:rFonts w:ascii="HG丸ｺﾞｼｯｸM-PRO" w:eastAsia="HG丸ｺﾞｼｯｸM-PRO" w:hAnsi="HG丸ｺﾞｼｯｸM-PRO" w:hint="eastAsia"/>
          <w:sz w:val="24"/>
        </w:rPr>
        <w:t>会員番号・</w:t>
      </w:r>
      <w:r w:rsidRPr="00A23B83">
        <w:rPr>
          <w:rFonts w:ascii="HG丸ｺﾞｼｯｸM-PRO" w:eastAsia="HG丸ｺﾞｼｯｸM-PRO" w:hAnsi="HG丸ｺﾞｼｯｸM-PRO" w:hint="eastAsia"/>
          <w:sz w:val="24"/>
        </w:rPr>
        <w:t>会社名・担当者名等も必ずご記入下さい。</w:t>
      </w:r>
    </w:p>
    <w:p w14:paraId="38E12375" w14:textId="7640CC8A" w:rsidR="00A23B83" w:rsidRPr="00A23B83" w:rsidRDefault="008D5877" w:rsidP="00802A74">
      <w:pPr>
        <w:rPr>
          <w:rFonts w:ascii="HG丸ｺﾞｼｯｸM-PRO" w:eastAsia="HG丸ｺﾞｼｯｸM-PRO" w:hAnsi="HG丸ｺﾞｼｯｸM-PRO"/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sectPr w:rsidR="00A23B83" w:rsidRPr="00A23B83" w:rsidSect="00EF0838">
      <w:pgSz w:w="11906" w:h="16838" w:code="9"/>
      <w:pgMar w:top="1418" w:right="1418" w:bottom="1134" w:left="1418" w:header="851" w:footer="992" w:gutter="0"/>
      <w:cols w:space="425"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54BF" w14:textId="77777777" w:rsidR="00EE77C5" w:rsidRDefault="00EE77C5" w:rsidP="008F33E2">
      <w:r>
        <w:separator/>
      </w:r>
    </w:p>
  </w:endnote>
  <w:endnote w:type="continuationSeparator" w:id="0">
    <w:p w14:paraId="6AA60B4C" w14:textId="77777777" w:rsidR="00EE77C5" w:rsidRDefault="00EE77C5" w:rsidP="008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1271" w14:textId="77777777" w:rsidR="00EE77C5" w:rsidRDefault="00EE77C5" w:rsidP="008F33E2">
      <w:r>
        <w:separator/>
      </w:r>
    </w:p>
  </w:footnote>
  <w:footnote w:type="continuationSeparator" w:id="0">
    <w:p w14:paraId="092DDE4D" w14:textId="77777777" w:rsidR="00EE77C5" w:rsidRDefault="00EE77C5" w:rsidP="008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90"/>
    <w:multiLevelType w:val="hybridMultilevel"/>
    <w:tmpl w:val="C0D2C216"/>
    <w:lvl w:ilvl="0" w:tplc="04090001">
      <w:start w:val="1"/>
      <w:numFmt w:val="bullet"/>
      <w:lvlText w:val=""/>
      <w:lvlJc w:val="left"/>
      <w:pPr>
        <w:ind w:left="71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0156E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07353047"/>
    <w:multiLevelType w:val="hybridMultilevel"/>
    <w:tmpl w:val="3C4C930C"/>
    <w:lvl w:ilvl="0" w:tplc="C4801314">
      <w:start w:val="1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3" w15:restartNumberingAfterBreak="0">
    <w:nsid w:val="07C00E6E"/>
    <w:multiLevelType w:val="hybridMultilevel"/>
    <w:tmpl w:val="AD0C5BB4"/>
    <w:lvl w:ilvl="0" w:tplc="04090001">
      <w:start w:val="1"/>
      <w:numFmt w:val="bullet"/>
      <w:lvlText w:val=""/>
      <w:lvlJc w:val="left"/>
      <w:pPr>
        <w:ind w:left="143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79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7E63811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0A784E3B"/>
    <w:multiLevelType w:val="hybridMultilevel"/>
    <w:tmpl w:val="FAD66718"/>
    <w:lvl w:ilvl="0" w:tplc="B66A9712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3A1C8D"/>
    <w:multiLevelType w:val="hybridMultilevel"/>
    <w:tmpl w:val="7AA473CA"/>
    <w:lvl w:ilvl="0" w:tplc="8CBEC7E4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1BA367E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7E10B6"/>
    <w:multiLevelType w:val="hybridMultilevel"/>
    <w:tmpl w:val="7676ECF2"/>
    <w:lvl w:ilvl="0" w:tplc="93444320">
      <w:numFmt w:val="bullet"/>
      <w:lvlText w:val="※"/>
      <w:lvlJc w:val="left"/>
      <w:pPr>
        <w:ind w:left="23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89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531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733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C3431F5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D001C03"/>
    <w:multiLevelType w:val="hybridMultilevel"/>
    <w:tmpl w:val="4FE0C5D2"/>
    <w:lvl w:ilvl="0" w:tplc="0C520D4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30DD3C9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EB0C7F"/>
    <w:multiLevelType w:val="hybridMultilevel"/>
    <w:tmpl w:val="FF34119E"/>
    <w:lvl w:ilvl="0" w:tplc="C9E25E74">
      <w:start w:val="1"/>
      <w:numFmt w:val="bullet"/>
      <w:lvlText w:val="※"/>
      <w:lvlJc w:val="left"/>
      <w:pPr>
        <w:ind w:left="109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61F6FE1"/>
    <w:multiLevelType w:val="hybridMultilevel"/>
    <w:tmpl w:val="9D788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4142398B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8A65A1"/>
    <w:multiLevelType w:val="hybridMultilevel"/>
    <w:tmpl w:val="E452E4EC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F25063F"/>
    <w:multiLevelType w:val="hybridMultilevel"/>
    <w:tmpl w:val="C262DBDA"/>
    <w:lvl w:ilvl="0" w:tplc="04090001">
      <w:start w:val="1"/>
      <w:numFmt w:val="bullet"/>
      <w:lvlText w:val=""/>
      <w:lvlJc w:val="left"/>
      <w:pPr>
        <w:ind w:left="1015" w:hanging="720"/>
      </w:pPr>
      <w:rPr>
        <w:rFonts w:ascii="Wingdings" w:hAnsi="Wingdings"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7" w15:restartNumberingAfterBreak="0">
    <w:nsid w:val="5AFF42EA"/>
    <w:multiLevelType w:val="hybridMultilevel"/>
    <w:tmpl w:val="885008D2"/>
    <w:lvl w:ilvl="0" w:tplc="A98CF326">
      <w:start w:val="2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8" w15:restartNumberingAfterBreak="0">
    <w:nsid w:val="6D645E23"/>
    <w:multiLevelType w:val="hybridMultilevel"/>
    <w:tmpl w:val="2F264996"/>
    <w:lvl w:ilvl="0" w:tplc="88B2A2E2">
      <w:start w:val="3"/>
      <w:numFmt w:val="decimalFullWidth"/>
      <w:lvlText w:val="%1．"/>
      <w:lvlJc w:val="left"/>
      <w:pPr>
        <w:ind w:left="10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9" w15:restartNumberingAfterBreak="0">
    <w:nsid w:val="6DB462B5"/>
    <w:multiLevelType w:val="hybridMultilevel"/>
    <w:tmpl w:val="E42861BA"/>
    <w:lvl w:ilvl="0" w:tplc="A162ACD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70E55056"/>
    <w:multiLevelType w:val="hybridMultilevel"/>
    <w:tmpl w:val="28EC28BE"/>
    <w:lvl w:ilvl="0" w:tplc="1D0CA4FE">
      <w:start w:val="3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21" w15:restartNumberingAfterBreak="0">
    <w:nsid w:val="72E62CE8"/>
    <w:multiLevelType w:val="hybridMultilevel"/>
    <w:tmpl w:val="FC0295BE"/>
    <w:lvl w:ilvl="0" w:tplc="EFC8667C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32476626">
    <w:abstractNumId w:val="19"/>
  </w:num>
  <w:num w:numId="2" w16cid:durableId="1610506931">
    <w:abstractNumId w:val="4"/>
  </w:num>
  <w:num w:numId="3" w16cid:durableId="248468459">
    <w:abstractNumId w:val="10"/>
  </w:num>
  <w:num w:numId="4" w16cid:durableId="1259826154">
    <w:abstractNumId w:val="21"/>
  </w:num>
  <w:num w:numId="5" w16cid:durableId="187522919">
    <w:abstractNumId w:val="5"/>
  </w:num>
  <w:num w:numId="6" w16cid:durableId="59450879">
    <w:abstractNumId w:val="6"/>
  </w:num>
  <w:num w:numId="7" w16cid:durableId="449394686">
    <w:abstractNumId w:val="7"/>
  </w:num>
  <w:num w:numId="8" w16cid:durableId="1892614638">
    <w:abstractNumId w:val="14"/>
  </w:num>
  <w:num w:numId="9" w16cid:durableId="1603027213">
    <w:abstractNumId w:val="20"/>
  </w:num>
  <w:num w:numId="10" w16cid:durableId="404109569">
    <w:abstractNumId w:val="9"/>
  </w:num>
  <w:num w:numId="11" w16cid:durableId="496573644">
    <w:abstractNumId w:val="15"/>
  </w:num>
  <w:num w:numId="12" w16cid:durableId="526019911">
    <w:abstractNumId w:val="1"/>
  </w:num>
  <w:num w:numId="13" w16cid:durableId="1887832174">
    <w:abstractNumId w:val="11"/>
  </w:num>
  <w:num w:numId="14" w16cid:durableId="1415860150">
    <w:abstractNumId w:val="13"/>
  </w:num>
  <w:num w:numId="15" w16cid:durableId="1139952745">
    <w:abstractNumId w:val="12"/>
  </w:num>
  <w:num w:numId="16" w16cid:durableId="159541146">
    <w:abstractNumId w:val="18"/>
  </w:num>
  <w:num w:numId="17" w16cid:durableId="734276904">
    <w:abstractNumId w:val="8"/>
  </w:num>
  <w:num w:numId="18" w16cid:durableId="1058169157">
    <w:abstractNumId w:val="17"/>
  </w:num>
  <w:num w:numId="19" w16cid:durableId="681590188">
    <w:abstractNumId w:val="16"/>
  </w:num>
  <w:num w:numId="20" w16cid:durableId="1024671380">
    <w:abstractNumId w:val="3"/>
  </w:num>
  <w:num w:numId="21" w16cid:durableId="1391080487">
    <w:abstractNumId w:val="0"/>
  </w:num>
  <w:num w:numId="22" w16cid:durableId="183548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3B"/>
    <w:rsid w:val="00002597"/>
    <w:rsid w:val="00003814"/>
    <w:rsid w:val="000166BD"/>
    <w:rsid w:val="00027618"/>
    <w:rsid w:val="00031E46"/>
    <w:rsid w:val="000363DF"/>
    <w:rsid w:val="00037167"/>
    <w:rsid w:val="000434A7"/>
    <w:rsid w:val="000468B8"/>
    <w:rsid w:val="0007317C"/>
    <w:rsid w:val="00083F69"/>
    <w:rsid w:val="00093CB2"/>
    <w:rsid w:val="000D61D9"/>
    <w:rsid w:val="000F2CDF"/>
    <w:rsid w:val="000F356C"/>
    <w:rsid w:val="00101EB3"/>
    <w:rsid w:val="00113ECF"/>
    <w:rsid w:val="00114E1E"/>
    <w:rsid w:val="00134F75"/>
    <w:rsid w:val="00161348"/>
    <w:rsid w:val="00167327"/>
    <w:rsid w:val="00192298"/>
    <w:rsid w:val="00192BBD"/>
    <w:rsid w:val="001E4A44"/>
    <w:rsid w:val="002007DA"/>
    <w:rsid w:val="0022240B"/>
    <w:rsid w:val="00225AF6"/>
    <w:rsid w:val="00236E80"/>
    <w:rsid w:val="00242D16"/>
    <w:rsid w:val="00256114"/>
    <w:rsid w:val="00264904"/>
    <w:rsid w:val="00271920"/>
    <w:rsid w:val="002907F6"/>
    <w:rsid w:val="002A31F7"/>
    <w:rsid w:val="002C22AC"/>
    <w:rsid w:val="002C63AF"/>
    <w:rsid w:val="002C6702"/>
    <w:rsid w:val="002F319D"/>
    <w:rsid w:val="002F65A1"/>
    <w:rsid w:val="00321523"/>
    <w:rsid w:val="00323AEA"/>
    <w:rsid w:val="00346581"/>
    <w:rsid w:val="00366B1D"/>
    <w:rsid w:val="00377961"/>
    <w:rsid w:val="00384681"/>
    <w:rsid w:val="003E2288"/>
    <w:rsid w:val="00403255"/>
    <w:rsid w:val="004164C2"/>
    <w:rsid w:val="00420E8B"/>
    <w:rsid w:val="0042428B"/>
    <w:rsid w:val="00452965"/>
    <w:rsid w:val="00485322"/>
    <w:rsid w:val="004E5174"/>
    <w:rsid w:val="004F60FC"/>
    <w:rsid w:val="00522ED7"/>
    <w:rsid w:val="0053690E"/>
    <w:rsid w:val="00547E73"/>
    <w:rsid w:val="0056603B"/>
    <w:rsid w:val="00571D3A"/>
    <w:rsid w:val="00574C02"/>
    <w:rsid w:val="005B190E"/>
    <w:rsid w:val="005D3A6B"/>
    <w:rsid w:val="0061425C"/>
    <w:rsid w:val="006255A6"/>
    <w:rsid w:val="00652994"/>
    <w:rsid w:val="00667BFB"/>
    <w:rsid w:val="0067395B"/>
    <w:rsid w:val="006876A9"/>
    <w:rsid w:val="006920B9"/>
    <w:rsid w:val="006B48E4"/>
    <w:rsid w:val="006C2AF3"/>
    <w:rsid w:val="006C6BC3"/>
    <w:rsid w:val="006D1BBF"/>
    <w:rsid w:val="006F03E7"/>
    <w:rsid w:val="00726160"/>
    <w:rsid w:val="007363F6"/>
    <w:rsid w:val="007B04AF"/>
    <w:rsid w:val="007B4605"/>
    <w:rsid w:val="007C6D93"/>
    <w:rsid w:val="007D7397"/>
    <w:rsid w:val="007F4C99"/>
    <w:rsid w:val="00802A74"/>
    <w:rsid w:val="00814EC1"/>
    <w:rsid w:val="008175C6"/>
    <w:rsid w:val="00825FF1"/>
    <w:rsid w:val="008265CB"/>
    <w:rsid w:val="008412D7"/>
    <w:rsid w:val="008800E6"/>
    <w:rsid w:val="00894A18"/>
    <w:rsid w:val="008B02F8"/>
    <w:rsid w:val="008B55F3"/>
    <w:rsid w:val="008D5877"/>
    <w:rsid w:val="008F33E2"/>
    <w:rsid w:val="008F7CC6"/>
    <w:rsid w:val="0091342C"/>
    <w:rsid w:val="00962B35"/>
    <w:rsid w:val="009B357C"/>
    <w:rsid w:val="009D4884"/>
    <w:rsid w:val="009D48C5"/>
    <w:rsid w:val="009D758E"/>
    <w:rsid w:val="009E02BE"/>
    <w:rsid w:val="009E45FA"/>
    <w:rsid w:val="009F3D65"/>
    <w:rsid w:val="00A16537"/>
    <w:rsid w:val="00A23B83"/>
    <w:rsid w:val="00A4683A"/>
    <w:rsid w:val="00A5234B"/>
    <w:rsid w:val="00A861F9"/>
    <w:rsid w:val="00AA24C5"/>
    <w:rsid w:val="00AA2E34"/>
    <w:rsid w:val="00B02217"/>
    <w:rsid w:val="00B045CB"/>
    <w:rsid w:val="00B1010C"/>
    <w:rsid w:val="00B21085"/>
    <w:rsid w:val="00B42A61"/>
    <w:rsid w:val="00B439DF"/>
    <w:rsid w:val="00B75D34"/>
    <w:rsid w:val="00B8491A"/>
    <w:rsid w:val="00B907ED"/>
    <w:rsid w:val="00BA4C92"/>
    <w:rsid w:val="00BD6C1B"/>
    <w:rsid w:val="00BE556B"/>
    <w:rsid w:val="00C07DEE"/>
    <w:rsid w:val="00C157F3"/>
    <w:rsid w:val="00C21EFD"/>
    <w:rsid w:val="00C4574B"/>
    <w:rsid w:val="00C52248"/>
    <w:rsid w:val="00C770D7"/>
    <w:rsid w:val="00D058A9"/>
    <w:rsid w:val="00D17F2E"/>
    <w:rsid w:val="00D30CE3"/>
    <w:rsid w:val="00DC598F"/>
    <w:rsid w:val="00DF5FBF"/>
    <w:rsid w:val="00E9000F"/>
    <w:rsid w:val="00E9088E"/>
    <w:rsid w:val="00E92CD0"/>
    <w:rsid w:val="00E93D44"/>
    <w:rsid w:val="00ED010F"/>
    <w:rsid w:val="00EE77C5"/>
    <w:rsid w:val="00EF0838"/>
    <w:rsid w:val="00EF787D"/>
    <w:rsid w:val="00F0042E"/>
    <w:rsid w:val="00F03214"/>
    <w:rsid w:val="00F073B3"/>
    <w:rsid w:val="00F24861"/>
    <w:rsid w:val="00F31C05"/>
    <w:rsid w:val="00F37FD3"/>
    <w:rsid w:val="00F743BD"/>
    <w:rsid w:val="00F92090"/>
    <w:rsid w:val="00FF5FB3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938"/>
  <w15:docId w15:val="{A03CE674-86F3-4471-A4DA-23B3CD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07DEE"/>
    <w:rPr>
      <w:rFonts w:eastAsia="HG丸ｺﾞｼｯｸM-PRO"/>
      <w:sz w:val="22"/>
    </w:rPr>
  </w:style>
  <w:style w:type="character" w:customStyle="1" w:styleId="a4">
    <w:name w:val="日付 (文字)"/>
    <w:basedOn w:val="a0"/>
    <w:link w:val="a3"/>
    <w:rsid w:val="00C07DEE"/>
    <w:rPr>
      <w:rFonts w:ascii="Century" w:eastAsia="HG丸ｺﾞｼｯｸM-PRO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56603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56603B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0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33E2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33E2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E9088E"/>
    <w:pPr>
      <w:ind w:leftChars="400" w:left="840"/>
    </w:pPr>
  </w:style>
  <w:style w:type="character" w:styleId="ae">
    <w:name w:val="Hyperlink"/>
    <w:basedOn w:val="a0"/>
    <w:uiPriority w:val="99"/>
    <w:unhideWhenUsed/>
    <w:rsid w:val="00B907E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ki@jcc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近畿支部　事務局</cp:lastModifiedBy>
  <cp:revision>46</cp:revision>
  <cp:lastPrinted>2020-04-15T02:21:00Z</cp:lastPrinted>
  <dcterms:created xsi:type="dcterms:W3CDTF">2019-04-03T06:46:00Z</dcterms:created>
  <dcterms:modified xsi:type="dcterms:W3CDTF">2026-04-22T04:51:00Z</dcterms:modified>
</cp:coreProperties>
</file>